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95"/>
        <w:gridCol w:w="4590"/>
      </w:tblGrid>
      <w:tr w:rsidR="00C13A9A" w:rsidRPr="00C13A9A" w14:paraId="5C15A17A" w14:textId="4B150962" w:rsidTr="00C13A9A">
        <w:trPr>
          <w:trHeight w:val="313"/>
        </w:trPr>
        <w:tc>
          <w:tcPr>
            <w:tcW w:w="6295" w:type="dxa"/>
          </w:tcPr>
          <w:p w14:paraId="73CEB57E" w14:textId="09796FDA" w:rsidR="00C13A9A" w:rsidRPr="00C13A9A" w:rsidRDefault="00C13A9A" w:rsidP="00540C63">
            <w:r w:rsidRPr="00C13A9A">
              <w:rPr>
                <w:b/>
                <w:bCs/>
              </w:rPr>
              <w:t>Rationale for a Policy</w:t>
            </w:r>
          </w:p>
        </w:tc>
        <w:tc>
          <w:tcPr>
            <w:tcW w:w="4590" w:type="dxa"/>
          </w:tcPr>
          <w:p w14:paraId="0115C17B" w14:textId="77777777" w:rsidR="00C13A9A" w:rsidRPr="00C13A9A" w:rsidRDefault="00C13A9A" w:rsidP="00C13A9A">
            <w:pPr>
              <w:ind w:left="360"/>
              <w:rPr>
                <w:b/>
                <w:bCs/>
              </w:rPr>
            </w:pPr>
          </w:p>
        </w:tc>
      </w:tr>
      <w:tr w:rsidR="00C13A9A" w:rsidRPr="00C13A9A" w14:paraId="792CAF38" w14:textId="3AAC4D19" w:rsidTr="00C13A9A">
        <w:trPr>
          <w:trHeight w:val="313"/>
        </w:trPr>
        <w:tc>
          <w:tcPr>
            <w:tcW w:w="6295" w:type="dxa"/>
          </w:tcPr>
          <w:p w14:paraId="44E0A527" w14:textId="77777777" w:rsidR="00C13A9A" w:rsidRPr="00C13A9A" w:rsidRDefault="00C13A9A" w:rsidP="00540C63">
            <w:pPr>
              <w:numPr>
                <w:ilvl w:val="0"/>
                <w:numId w:val="1"/>
              </w:numPr>
            </w:pPr>
            <w:r w:rsidRPr="00C13A9A">
              <w:t>Why do we need a policy?</w:t>
            </w:r>
          </w:p>
        </w:tc>
        <w:tc>
          <w:tcPr>
            <w:tcW w:w="4590" w:type="dxa"/>
          </w:tcPr>
          <w:p w14:paraId="7F168182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4D8C6FB2" w14:textId="1D736432" w:rsidTr="00C13A9A">
        <w:trPr>
          <w:trHeight w:val="313"/>
        </w:trPr>
        <w:tc>
          <w:tcPr>
            <w:tcW w:w="6295" w:type="dxa"/>
          </w:tcPr>
          <w:p w14:paraId="424AE052" w14:textId="77777777" w:rsidR="00C13A9A" w:rsidRPr="00C13A9A" w:rsidRDefault="00C13A9A" w:rsidP="00540C63">
            <w:pPr>
              <w:numPr>
                <w:ilvl w:val="0"/>
                <w:numId w:val="1"/>
              </w:numPr>
            </w:pPr>
            <w:r w:rsidRPr="00C13A9A">
              <w:t>What has happened (or might happen) that requires a policy?</w:t>
            </w:r>
          </w:p>
        </w:tc>
        <w:tc>
          <w:tcPr>
            <w:tcW w:w="4590" w:type="dxa"/>
          </w:tcPr>
          <w:p w14:paraId="6ED79153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3B4ABC5E" w14:textId="5EEF2213" w:rsidTr="00C13A9A">
        <w:trPr>
          <w:trHeight w:val="313"/>
        </w:trPr>
        <w:tc>
          <w:tcPr>
            <w:tcW w:w="6295" w:type="dxa"/>
          </w:tcPr>
          <w:p w14:paraId="1FA5EB90" w14:textId="77777777" w:rsidR="00C13A9A" w:rsidRPr="00C13A9A" w:rsidRDefault="00C13A9A" w:rsidP="00540C63">
            <w:pPr>
              <w:numPr>
                <w:ilvl w:val="0"/>
                <w:numId w:val="1"/>
              </w:numPr>
            </w:pPr>
            <w:r w:rsidRPr="00C13A9A">
              <w:t>How will things be better if we have a policy?</w:t>
            </w:r>
          </w:p>
        </w:tc>
        <w:tc>
          <w:tcPr>
            <w:tcW w:w="4590" w:type="dxa"/>
          </w:tcPr>
          <w:p w14:paraId="16FB15BC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7281C3FC" w14:textId="397D972D" w:rsidTr="00C13A9A">
        <w:trPr>
          <w:trHeight w:val="643"/>
        </w:trPr>
        <w:tc>
          <w:tcPr>
            <w:tcW w:w="6295" w:type="dxa"/>
          </w:tcPr>
          <w:p w14:paraId="3D293FCF" w14:textId="77777777" w:rsidR="00C13A9A" w:rsidRPr="00C13A9A" w:rsidRDefault="00C13A9A" w:rsidP="00540C63">
            <w:pPr>
              <w:numPr>
                <w:ilvl w:val="0"/>
                <w:numId w:val="1"/>
              </w:numPr>
            </w:pPr>
            <w:r w:rsidRPr="00C13A9A">
              <w:t>What are the implications of establishing a policy? For example: legal, management, logistics, etc.</w:t>
            </w:r>
          </w:p>
        </w:tc>
        <w:tc>
          <w:tcPr>
            <w:tcW w:w="4590" w:type="dxa"/>
          </w:tcPr>
          <w:p w14:paraId="221D76EF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349409E2" w14:textId="5F6883A4" w:rsidTr="00C13A9A">
        <w:trPr>
          <w:trHeight w:val="313"/>
        </w:trPr>
        <w:tc>
          <w:tcPr>
            <w:tcW w:w="6295" w:type="dxa"/>
          </w:tcPr>
          <w:p w14:paraId="774887F0" w14:textId="77777777" w:rsidR="00C13A9A" w:rsidRPr="00C13A9A" w:rsidRDefault="00C13A9A" w:rsidP="00540C63">
            <w:r w:rsidRPr="00C13A9A">
              <w:rPr>
                <w:b/>
                <w:bCs/>
              </w:rPr>
              <w:t>Developing the Policy</w:t>
            </w:r>
          </w:p>
        </w:tc>
        <w:tc>
          <w:tcPr>
            <w:tcW w:w="4590" w:type="dxa"/>
          </w:tcPr>
          <w:p w14:paraId="478F1C18" w14:textId="77777777" w:rsidR="00C13A9A" w:rsidRPr="00C13A9A" w:rsidRDefault="00C13A9A" w:rsidP="00C13A9A">
            <w:pPr>
              <w:ind w:left="360"/>
              <w:rPr>
                <w:b/>
                <w:bCs/>
              </w:rPr>
            </w:pPr>
          </w:p>
        </w:tc>
      </w:tr>
      <w:tr w:rsidR="00C13A9A" w:rsidRPr="00C13A9A" w14:paraId="33EE7E54" w14:textId="5835A5AD" w:rsidTr="00C13A9A">
        <w:trPr>
          <w:trHeight w:val="313"/>
        </w:trPr>
        <w:tc>
          <w:tcPr>
            <w:tcW w:w="6295" w:type="dxa"/>
          </w:tcPr>
          <w:p w14:paraId="2E4BFB25" w14:textId="77777777" w:rsidR="00C13A9A" w:rsidRPr="00C13A9A" w:rsidRDefault="00C13A9A" w:rsidP="00540C63">
            <w:pPr>
              <w:numPr>
                <w:ilvl w:val="0"/>
                <w:numId w:val="2"/>
              </w:numPr>
            </w:pPr>
            <w:r w:rsidRPr="00C13A9A">
              <w:t>What information from what sources will be helpful to create the policy?</w:t>
            </w:r>
          </w:p>
        </w:tc>
        <w:tc>
          <w:tcPr>
            <w:tcW w:w="4590" w:type="dxa"/>
          </w:tcPr>
          <w:p w14:paraId="1D21B956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12C0EF72" w14:textId="31CFE9C4" w:rsidTr="00C13A9A">
        <w:trPr>
          <w:trHeight w:val="643"/>
        </w:trPr>
        <w:tc>
          <w:tcPr>
            <w:tcW w:w="6295" w:type="dxa"/>
          </w:tcPr>
          <w:p w14:paraId="5F7125B8" w14:textId="77777777" w:rsidR="00C13A9A" w:rsidRPr="00C13A9A" w:rsidRDefault="00C13A9A" w:rsidP="00540C63">
            <w:pPr>
              <w:numPr>
                <w:ilvl w:val="0"/>
                <w:numId w:val="2"/>
              </w:numPr>
            </w:pPr>
            <w:r w:rsidRPr="00C13A9A">
              <w:t>Where can we find samples of such a policy that might inform our decision-making?</w:t>
            </w:r>
          </w:p>
        </w:tc>
        <w:tc>
          <w:tcPr>
            <w:tcW w:w="4590" w:type="dxa"/>
          </w:tcPr>
          <w:p w14:paraId="1047CFA9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5AADD65D" w14:textId="2DF63680" w:rsidTr="00C13A9A">
        <w:trPr>
          <w:trHeight w:val="625"/>
        </w:trPr>
        <w:tc>
          <w:tcPr>
            <w:tcW w:w="6295" w:type="dxa"/>
          </w:tcPr>
          <w:p w14:paraId="0EAE9599" w14:textId="77777777" w:rsidR="00C13A9A" w:rsidRPr="00C13A9A" w:rsidRDefault="00C13A9A" w:rsidP="00540C63">
            <w:pPr>
              <w:numPr>
                <w:ilvl w:val="0"/>
                <w:numId w:val="2"/>
              </w:numPr>
            </w:pPr>
            <w:r w:rsidRPr="00C13A9A">
              <w:t>When will the board discuss the situation briefly, prior to anyone drafting a policy?</w:t>
            </w:r>
          </w:p>
        </w:tc>
        <w:tc>
          <w:tcPr>
            <w:tcW w:w="4590" w:type="dxa"/>
          </w:tcPr>
          <w:p w14:paraId="59959781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21421606" w14:textId="5AE202E2" w:rsidTr="00C13A9A">
        <w:trPr>
          <w:trHeight w:val="643"/>
        </w:trPr>
        <w:tc>
          <w:tcPr>
            <w:tcW w:w="6295" w:type="dxa"/>
          </w:tcPr>
          <w:p w14:paraId="5A058813" w14:textId="77777777" w:rsidR="00C13A9A" w:rsidRPr="00C13A9A" w:rsidRDefault="00C13A9A" w:rsidP="00540C63">
            <w:pPr>
              <w:numPr>
                <w:ilvl w:val="0"/>
                <w:numId w:val="2"/>
              </w:numPr>
            </w:pPr>
            <w:r w:rsidRPr="00C13A9A">
              <w:t>Is there a particular committee that will discuss the policy development process prior to recommending to the board? If yes, which committee and why?</w:t>
            </w:r>
          </w:p>
        </w:tc>
        <w:tc>
          <w:tcPr>
            <w:tcW w:w="4590" w:type="dxa"/>
          </w:tcPr>
          <w:p w14:paraId="2B957BD5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46E7C2F1" w14:textId="20BC6B27" w:rsidTr="00C13A9A">
        <w:trPr>
          <w:trHeight w:val="643"/>
        </w:trPr>
        <w:tc>
          <w:tcPr>
            <w:tcW w:w="6295" w:type="dxa"/>
          </w:tcPr>
          <w:p w14:paraId="7F53A4D7" w14:textId="77777777" w:rsidR="00C13A9A" w:rsidRPr="00C13A9A" w:rsidRDefault="00C13A9A" w:rsidP="00540C63">
            <w:pPr>
              <w:numPr>
                <w:ilvl w:val="0"/>
                <w:numId w:val="2"/>
              </w:numPr>
            </w:pPr>
            <w:r w:rsidRPr="00C13A9A">
              <w:t xml:space="preserve">Who will </w:t>
            </w:r>
            <w:proofErr w:type="gramStart"/>
            <w:r w:rsidRPr="00C13A9A">
              <w:t>actually draft</w:t>
            </w:r>
            <w:proofErr w:type="gramEnd"/>
            <w:r w:rsidRPr="00C13A9A">
              <w:t xml:space="preserve"> the policy, following Board and committee discussion? (Note: </w:t>
            </w:r>
            <w:proofErr w:type="gramStart"/>
            <w:r w:rsidRPr="00C13A9A">
              <w:t>typically</w:t>
            </w:r>
            <w:proofErr w:type="gramEnd"/>
            <w:r w:rsidRPr="00C13A9A">
              <w:t xml:space="preserve"> staff drafts policy.)</w:t>
            </w:r>
          </w:p>
        </w:tc>
        <w:tc>
          <w:tcPr>
            <w:tcW w:w="4590" w:type="dxa"/>
          </w:tcPr>
          <w:p w14:paraId="776789A9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453F554F" w14:textId="5A191812" w:rsidTr="00C13A9A">
        <w:trPr>
          <w:trHeight w:val="313"/>
        </w:trPr>
        <w:tc>
          <w:tcPr>
            <w:tcW w:w="6295" w:type="dxa"/>
          </w:tcPr>
          <w:p w14:paraId="442E74B0" w14:textId="77777777" w:rsidR="00C13A9A" w:rsidRPr="00C13A9A" w:rsidRDefault="00C13A9A" w:rsidP="00540C63">
            <w:pPr>
              <w:numPr>
                <w:ilvl w:val="0"/>
                <w:numId w:val="2"/>
              </w:numPr>
            </w:pPr>
            <w:r w:rsidRPr="00C13A9A">
              <w:t xml:space="preserve">How will we implement the policy? </w:t>
            </w:r>
          </w:p>
        </w:tc>
        <w:tc>
          <w:tcPr>
            <w:tcW w:w="4590" w:type="dxa"/>
          </w:tcPr>
          <w:p w14:paraId="0FBD582A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2A355B7A" w14:textId="6DEBECC4" w:rsidTr="00C13A9A">
        <w:trPr>
          <w:trHeight w:val="313"/>
        </w:trPr>
        <w:tc>
          <w:tcPr>
            <w:tcW w:w="6295" w:type="dxa"/>
          </w:tcPr>
          <w:p w14:paraId="29B89B95" w14:textId="77777777" w:rsidR="00C13A9A" w:rsidRPr="00C13A9A" w:rsidRDefault="00C13A9A" w:rsidP="00540C63">
            <w:pPr>
              <w:numPr>
                <w:ilvl w:val="1"/>
                <w:numId w:val="2"/>
              </w:numPr>
            </w:pPr>
            <w:r w:rsidRPr="00C13A9A">
              <w:t>Does this add value to our work?</w:t>
            </w:r>
          </w:p>
        </w:tc>
        <w:tc>
          <w:tcPr>
            <w:tcW w:w="4590" w:type="dxa"/>
          </w:tcPr>
          <w:p w14:paraId="0EE70D2C" w14:textId="77777777" w:rsidR="00C13A9A" w:rsidRPr="00C13A9A" w:rsidRDefault="00C13A9A" w:rsidP="00C13A9A">
            <w:pPr>
              <w:ind w:left="1080"/>
            </w:pPr>
          </w:p>
        </w:tc>
      </w:tr>
      <w:tr w:rsidR="00C13A9A" w:rsidRPr="00C13A9A" w14:paraId="7F2BDE76" w14:textId="50F10F19" w:rsidTr="00C13A9A">
        <w:trPr>
          <w:trHeight w:val="313"/>
        </w:trPr>
        <w:tc>
          <w:tcPr>
            <w:tcW w:w="6295" w:type="dxa"/>
          </w:tcPr>
          <w:p w14:paraId="5C032193" w14:textId="77777777" w:rsidR="00C13A9A" w:rsidRPr="00C13A9A" w:rsidRDefault="00C13A9A" w:rsidP="00540C63">
            <w:pPr>
              <w:numPr>
                <w:ilvl w:val="1"/>
                <w:numId w:val="2"/>
              </w:numPr>
            </w:pPr>
            <w:r w:rsidRPr="00C13A9A">
              <w:t>Are there procedures in place to make the policy useful?</w:t>
            </w:r>
          </w:p>
        </w:tc>
        <w:tc>
          <w:tcPr>
            <w:tcW w:w="4590" w:type="dxa"/>
          </w:tcPr>
          <w:p w14:paraId="4ADD222D" w14:textId="77777777" w:rsidR="00C13A9A" w:rsidRPr="00C13A9A" w:rsidRDefault="00C13A9A" w:rsidP="00C13A9A">
            <w:pPr>
              <w:ind w:left="1080"/>
            </w:pPr>
          </w:p>
        </w:tc>
      </w:tr>
      <w:tr w:rsidR="00C13A9A" w:rsidRPr="00C13A9A" w14:paraId="636F0F4C" w14:textId="2074E800" w:rsidTr="00C13A9A">
        <w:trPr>
          <w:trHeight w:val="313"/>
        </w:trPr>
        <w:tc>
          <w:tcPr>
            <w:tcW w:w="6295" w:type="dxa"/>
          </w:tcPr>
          <w:p w14:paraId="510261CE" w14:textId="77777777" w:rsidR="00C13A9A" w:rsidRPr="00C13A9A" w:rsidRDefault="00C13A9A" w:rsidP="00540C63">
            <w:pPr>
              <w:numPr>
                <w:ilvl w:val="1"/>
                <w:numId w:val="2"/>
              </w:numPr>
            </w:pPr>
            <w:r w:rsidRPr="00C13A9A">
              <w:t>Is implementation articulated, as necessary, within the policy</w:t>
            </w:r>
          </w:p>
        </w:tc>
        <w:tc>
          <w:tcPr>
            <w:tcW w:w="4590" w:type="dxa"/>
          </w:tcPr>
          <w:p w14:paraId="3FF4FEB3" w14:textId="77777777" w:rsidR="00C13A9A" w:rsidRPr="00C13A9A" w:rsidRDefault="00C13A9A" w:rsidP="00C13A9A">
            <w:pPr>
              <w:ind w:left="1080"/>
            </w:pPr>
          </w:p>
        </w:tc>
      </w:tr>
      <w:tr w:rsidR="00C13A9A" w:rsidRPr="00C13A9A" w14:paraId="5278A150" w14:textId="34DBE36F" w:rsidTr="00C13A9A">
        <w:trPr>
          <w:trHeight w:val="313"/>
        </w:trPr>
        <w:tc>
          <w:tcPr>
            <w:tcW w:w="6295" w:type="dxa"/>
          </w:tcPr>
          <w:p w14:paraId="36AAD34A" w14:textId="77777777" w:rsidR="00C13A9A" w:rsidRPr="00C13A9A" w:rsidRDefault="00C13A9A" w:rsidP="00540C63">
            <w:r w:rsidRPr="00C13A9A">
              <w:rPr>
                <w:b/>
                <w:bCs/>
              </w:rPr>
              <w:t>Recommending the Proposed Policy to the Board for Action</w:t>
            </w:r>
          </w:p>
        </w:tc>
        <w:tc>
          <w:tcPr>
            <w:tcW w:w="4590" w:type="dxa"/>
          </w:tcPr>
          <w:p w14:paraId="72B0DAF5" w14:textId="77777777" w:rsidR="00C13A9A" w:rsidRPr="00C13A9A" w:rsidRDefault="00C13A9A" w:rsidP="00C13A9A">
            <w:pPr>
              <w:ind w:left="360"/>
              <w:rPr>
                <w:b/>
                <w:bCs/>
              </w:rPr>
            </w:pPr>
          </w:p>
        </w:tc>
      </w:tr>
      <w:tr w:rsidR="00C13A9A" w:rsidRPr="00C13A9A" w14:paraId="11C33423" w14:textId="05CCEDB5" w:rsidTr="00C13A9A">
        <w:trPr>
          <w:trHeight w:val="957"/>
        </w:trPr>
        <w:tc>
          <w:tcPr>
            <w:tcW w:w="6295" w:type="dxa"/>
          </w:tcPr>
          <w:p w14:paraId="78D15552" w14:textId="77777777" w:rsidR="00C13A9A" w:rsidRPr="00C13A9A" w:rsidRDefault="00C13A9A" w:rsidP="00540C63">
            <w:pPr>
              <w:numPr>
                <w:ilvl w:val="0"/>
                <w:numId w:val="3"/>
              </w:numPr>
            </w:pPr>
            <w:r w:rsidRPr="00C13A9A">
              <w:t>Present a written document as part of the advance material submitted to the board prior to the board meeting. Use a coversheet to provide the history and rationale.</w:t>
            </w:r>
          </w:p>
        </w:tc>
        <w:tc>
          <w:tcPr>
            <w:tcW w:w="4590" w:type="dxa"/>
          </w:tcPr>
          <w:p w14:paraId="21C7E03E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75E22AD5" w14:textId="0BF279CD" w:rsidTr="00C13A9A">
        <w:trPr>
          <w:trHeight w:val="643"/>
        </w:trPr>
        <w:tc>
          <w:tcPr>
            <w:tcW w:w="6295" w:type="dxa"/>
          </w:tcPr>
          <w:p w14:paraId="08B3D43F" w14:textId="77777777" w:rsidR="00C13A9A" w:rsidRPr="00C13A9A" w:rsidRDefault="00C13A9A" w:rsidP="00540C63">
            <w:pPr>
              <w:numPr>
                <w:ilvl w:val="0"/>
                <w:numId w:val="3"/>
              </w:numPr>
            </w:pPr>
            <w:r w:rsidRPr="00C13A9A">
              <w:t>Remember that the language in a policy is binding. Make sure you are using clear, concise, and accurate language.</w:t>
            </w:r>
          </w:p>
        </w:tc>
        <w:tc>
          <w:tcPr>
            <w:tcW w:w="4590" w:type="dxa"/>
          </w:tcPr>
          <w:p w14:paraId="703767B0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01A98D5D" w14:textId="1891D050" w:rsidTr="00C13A9A">
        <w:trPr>
          <w:trHeight w:val="625"/>
        </w:trPr>
        <w:tc>
          <w:tcPr>
            <w:tcW w:w="6295" w:type="dxa"/>
          </w:tcPr>
          <w:p w14:paraId="00922532" w14:textId="77777777" w:rsidR="00C13A9A" w:rsidRPr="00C13A9A" w:rsidRDefault="00C13A9A" w:rsidP="00540C63">
            <w:pPr>
              <w:numPr>
                <w:ilvl w:val="0"/>
                <w:numId w:val="3"/>
              </w:numPr>
            </w:pPr>
            <w:r w:rsidRPr="00C13A9A">
              <w:t>You may wish to have your attorney review the policy prior to presentation to the board.</w:t>
            </w:r>
          </w:p>
        </w:tc>
        <w:tc>
          <w:tcPr>
            <w:tcW w:w="4590" w:type="dxa"/>
          </w:tcPr>
          <w:p w14:paraId="2CF14CD4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1756E631" w14:textId="401D2A98" w:rsidTr="00C13A9A">
        <w:trPr>
          <w:trHeight w:val="313"/>
        </w:trPr>
        <w:tc>
          <w:tcPr>
            <w:tcW w:w="6295" w:type="dxa"/>
          </w:tcPr>
          <w:p w14:paraId="60A0E3FA" w14:textId="77777777" w:rsidR="00C13A9A" w:rsidRPr="00C13A9A" w:rsidRDefault="00C13A9A" w:rsidP="00540C63">
            <w:r w:rsidRPr="00C13A9A">
              <w:rPr>
                <w:b/>
                <w:bCs/>
              </w:rPr>
              <w:t>Implementing the Policy</w:t>
            </w:r>
          </w:p>
        </w:tc>
        <w:tc>
          <w:tcPr>
            <w:tcW w:w="4590" w:type="dxa"/>
          </w:tcPr>
          <w:p w14:paraId="39F7F14B" w14:textId="77777777" w:rsidR="00C13A9A" w:rsidRPr="00C13A9A" w:rsidRDefault="00C13A9A" w:rsidP="00C13A9A">
            <w:pPr>
              <w:ind w:left="360"/>
              <w:rPr>
                <w:b/>
                <w:bCs/>
              </w:rPr>
            </w:pPr>
          </w:p>
        </w:tc>
      </w:tr>
      <w:tr w:rsidR="00C13A9A" w:rsidRPr="00C13A9A" w14:paraId="041A9BA7" w14:textId="77F0AF8C" w:rsidTr="00C13A9A">
        <w:trPr>
          <w:trHeight w:val="643"/>
        </w:trPr>
        <w:tc>
          <w:tcPr>
            <w:tcW w:w="6295" w:type="dxa"/>
          </w:tcPr>
          <w:p w14:paraId="7BC9B466" w14:textId="77777777" w:rsidR="00C13A9A" w:rsidRPr="00C13A9A" w:rsidRDefault="00C13A9A" w:rsidP="00540C63">
            <w:pPr>
              <w:numPr>
                <w:ilvl w:val="0"/>
                <w:numId w:val="4"/>
              </w:numPr>
            </w:pPr>
            <w:r w:rsidRPr="00C13A9A">
              <w:t>How will we communicate the policy so that those whom it affects will understand it?</w:t>
            </w:r>
          </w:p>
        </w:tc>
        <w:tc>
          <w:tcPr>
            <w:tcW w:w="4590" w:type="dxa"/>
          </w:tcPr>
          <w:p w14:paraId="678B7DE0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144B1B64" w14:textId="6D68E97E" w:rsidTr="00C13A9A">
        <w:trPr>
          <w:trHeight w:val="313"/>
        </w:trPr>
        <w:tc>
          <w:tcPr>
            <w:tcW w:w="6295" w:type="dxa"/>
          </w:tcPr>
          <w:p w14:paraId="0BD20D0B" w14:textId="77777777" w:rsidR="00C13A9A" w:rsidRPr="00C13A9A" w:rsidRDefault="00C13A9A" w:rsidP="00540C63">
            <w:pPr>
              <w:numPr>
                <w:ilvl w:val="0"/>
                <w:numId w:val="4"/>
              </w:numPr>
            </w:pPr>
            <w:r w:rsidRPr="00C13A9A">
              <w:lastRenderedPageBreak/>
              <w:t>What is our process for reviewing and updating policies as necessary?</w:t>
            </w:r>
          </w:p>
        </w:tc>
        <w:tc>
          <w:tcPr>
            <w:tcW w:w="4590" w:type="dxa"/>
          </w:tcPr>
          <w:p w14:paraId="6CD26EEC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196B9BDF" w14:textId="5FF64027" w:rsidTr="00C13A9A">
        <w:trPr>
          <w:trHeight w:val="313"/>
        </w:trPr>
        <w:tc>
          <w:tcPr>
            <w:tcW w:w="6295" w:type="dxa"/>
          </w:tcPr>
          <w:p w14:paraId="20668E3E" w14:textId="77777777" w:rsidR="00C13A9A" w:rsidRPr="00C13A9A" w:rsidRDefault="00C13A9A" w:rsidP="00540C63">
            <w:pPr>
              <w:numPr>
                <w:ilvl w:val="0"/>
                <w:numId w:val="5"/>
              </w:numPr>
            </w:pPr>
            <w:r w:rsidRPr="00C13A9A">
              <w:t>Remember to maintain a formal policy manual for your school.</w:t>
            </w:r>
          </w:p>
        </w:tc>
        <w:tc>
          <w:tcPr>
            <w:tcW w:w="4590" w:type="dxa"/>
          </w:tcPr>
          <w:p w14:paraId="05081215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5E712F64" w14:textId="21AA510D" w:rsidTr="00C13A9A">
        <w:trPr>
          <w:trHeight w:val="643"/>
        </w:trPr>
        <w:tc>
          <w:tcPr>
            <w:tcW w:w="6295" w:type="dxa"/>
          </w:tcPr>
          <w:p w14:paraId="50476818" w14:textId="77777777" w:rsidR="00C13A9A" w:rsidRPr="00C13A9A" w:rsidRDefault="00C13A9A" w:rsidP="00540C63">
            <w:pPr>
              <w:numPr>
                <w:ilvl w:val="0"/>
                <w:numId w:val="5"/>
              </w:numPr>
            </w:pPr>
            <w:r w:rsidRPr="00C13A9A">
              <w:t>Your policy manual will include such topics as: finance, personnel, governance, discipline and grievance, due diligence and state accountability, etc.</w:t>
            </w:r>
          </w:p>
        </w:tc>
        <w:tc>
          <w:tcPr>
            <w:tcW w:w="4590" w:type="dxa"/>
          </w:tcPr>
          <w:p w14:paraId="1DF413A6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61AC7871" w14:textId="37A29C6D" w:rsidTr="00C13A9A">
        <w:trPr>
          <w:trHeight w:val="313"/>
        </w:trPr>
        <w:tc>
          <w:tcPr>
            <w:tcW w:w="6295" w:type="dxa"/>
          </w:tcPr>
          <w:p w14:paraId="373404E4" w14:textId="77777777" w:rsidR="00C13A9A" w:rsidRPr="00C13A9A" w:rsidRDefault="00C13A9A" w:rsidP="00540C63">
            <w:pPr>
              <w:numPr>
                <w:ilvl w:val="0"/>
                <w:numId w:val="5"/>
              </w:numPr>
            </w:pPr>
            <w:r w:rsidRPr="00C13A9A">
              <w:t>Stipulate the board adoption date on each policy. Include edit dates also.</w:t>
            </w:r>
          </w:p>
        </w:tc>
        <w:tc>
          <w:tcPr>
            <w:tcW w:w="4590" w:type="dxa"/>
          </w:tcPr>
          <w:p w14:paraId="7457C242" w14:textId="77777777" w:rsidR="00C13A9A" w:rsidRPr="00C13A9A" w:rsidRDefault="00C13A9A" w:rsidP="00C13A9A">
            <w:pPr>
              <w:ind w:left="360"/>
            </w:pPr>
          </w:p>
        </w:tc>
      </w:tr>
      <w:tr w:rsidR="00C13A9A" w:rsidRPr="00C13A9A" w14:paraId="6F174C76" w14:textId="65C454D0" w:rsidTr="00C13A9A">
        <w:trPr>
          <w:trHeight w:val="625"/>
        </w:trPr>
        <w:tc>
          <w:tcPr>
            <w:tcW w:w="6295" w:type="dxa"/>
          </w:tcPr>
          <w:p w14:paraId="30956A2F" w14:textId="77777777" w:rsidR="00C13A9A" w:rsidRPr="00C13A9A" w:rsidRDefault="00C13A9A" w:rsidP="00540C63">
            <w:pPr>
              <w:numPr>
                <w:ilvl w:val="0"/>
                <w:numId w:val="5"/>
              </w:numPr>
            </w:pPr>
            <w:r w:rsidRPr="00C13A9A">
              <w:t>Attach to each policy statement the background material explaining the rationale and history.</w:t>
            </w:r>
          </w:p>
        </w:tc>
        <w:tc>
          <w:tcPr>
            <w:tcW w:w="4590" w:type="dxa"/>
          </w:tcPr>
          <w:p w14:paraId="37F68CB3" w14:textId="77777777" w:rsidR="00C13A9A" w:rsidRPr="00C13A9A" w:rsidRDefault="00C13A9A" w:rsidP="00C13A9A">
            <w:pPr>
              <w:ind w:left="360"/>
            </w:pPr>
          </w:p>
        </w:tc>
      </w:tr>
    </w:tbl>
    <w:p w14:paraId="4F5868C4" w14:textId="77777777" w:rsidR="00177600" w:rsidRDefault="00177600" w:rsidP="00C13A9A"/>
    <w:sectPr w:rsidR="00177600" w:rsidSect="00C13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1F5655" w14:textId="77777777" w:rsidR="00C13A9A" w:rsidRDefault="00C13A9A" w:rsidP="00C13A9A">
      <w:r>
        <w:separator/>
      </w:r>
    </w:p>
  </w:endnote>
  <w:endnote w:type="continuationSeparator" w:id="0">
    <w:p w14:paraId="156CA255" w14:textId="77777777" w:rsidR="00C13A9A" w:rsidRDefault="00C13A9A" w:rsidP="00C13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45A0A" w14:textId="77777777" w:rsidR="00C13A9A" w:rsidRDefault="00C13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1B05C" w14:textId="77777777" w:rsidR="00C13A9A" w:rsidRDefault="00C13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B23C" w14:textId="77777777" w:rsidR="00C13A9A" w:rsidRDefault="00C13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07BEE" w14:textId="77777777" w:rsidR="00C13A9A" w:rsidRDefault="00C13A9A" w:rsidP="00C13A9A">
      <w:r>
        <w:separator/>
      </w:r>
    </w:p>
  </w:footnote>
  <w:footnote w:type="continuationSeparator" w:id="0">
    <w:p w14:paraId="56105B20" w14:textId="77777777" w:rsidR="00C13A9A" w:rsidRDefault="00C13A9A" w:rsidP="00C13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2C6D5" w14:textId="77777777" w:rsidR="00C13A9A" w:rsidRDefault="00C13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877AE" w14:textId="0D578CE2" w:rsidR="00C13A9A" w:rsidRDefault="00C13A9A" w:rsidP="00C13A9A">
    <w:pPr>
      <w:pStyle w:val="Header"/>
      <w:jc w:val="center"/>
    </w:pPr>
    <w:r>
      <w:rPr>
        <w:noProof/>
      </w:rPr>
      <w:drawing>
        <wp:inline distT="0" distB="0" distL="0" distR="0" wp14:anchorId="284B9FA3" wp14:editId="472E76A7">
          <wp:extent cx="2307388" cy="680484"/>
          <wp:effectExtent l="0" t="0" r="4445" b="5715"/>
          <wp:docPr id="558721587" name="Picture 1" descr="A red and blue text with a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21587" name="Picture 1" descr="A red and blue text with a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326" cy="688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6503E9" w14:textId="77777777" w:rsidR="00C13A9A" w:rsidRDefault="00C13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902B2" w14:textId="77777777" w:rsidR="00C13A9A" w:rsidRDefault="00C13A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7E12"/>
    <w:multiLevelType w:val="hybridMultilevel"/>
    <w:tmpl w:val="BF20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00932"/>
    <w:multiLevelType w:val="multilevel"/>
    <w:tmpl w:val="FDD2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F4EC4"/>
    <w:multiLevelType w:val="multilevel"/>
    <w:tmpl w:val="14DC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75A5C"/>
    <w:multiLevelType w:val="multilevel"/>
    <w:tmpl w:val="6CBA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A451A"/>
    <w:multiLevelType w:val="multilevel"/>
    <w:tmpl w:val="5040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2047F5"/>
    <w:multiLevelType w:val="multilevel"/>
    <w:tmpl w:val="9992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9635">
    <w:abstractNumId w:val="3"/>
  </w:num>
  <w:num w:numId="2" w16cid:durableId="1227305226">
    <w:abstractNumId w:val="2"/>
  </w:num>
  <w:num w:numId="3" w16cid:durableId="1795295073">
    <w:abstractNumId w:val="1"/>
  </w:num>
  <w:num w:numId="4" w16cid:durableId="716009292">
    <w:abstractNumId w:val="4"/>
  </w:num>
  <w:num w:numId="5" w16cid:durableId="2046707980">
    <w:abstractNumId w:val="5"/>
  </w:num>
  <w:num w:numId="6" w16cid:durableId="154602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9A"/>
    <w:rsid w:val="00177600"/>
    <w:rsid w:val="0024273F"/>
    <w:rsid w:val="00397811"/>
    <w:rsid w:val="004C50BF"/>
    <w:rsid w:val="00686F4D"/>
    <w:rsid w:val="00B169B2"/>
    <w:rsid w:val="00C1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7B1DE"/>
  <w15:chartTrackingRefBased/>
  <w15:docId w15:val="{161F19DA-693C-8948-BFA0-F2F2984A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A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A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A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A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A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A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A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A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A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A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A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A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A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A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A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A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A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3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9A"/>
  </w:style>
  <w:style w:type="paragraph" w:styleId="Footer">
    <w:name w:val="footer"/>
    <w:basedOn w:val="Normal"/>
    <w:link w:val="FooterChar"/>
    <w:uiPriority w:val="99"/>
    <w:unhideWhenUsed/>
    <w:rsid w:val="00C13A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Fafard</dc:creator>
  <cp:keywords/>
  <dc:description/>
  <cp:lastModifiedBy>Gina Fafard</cp:lastModifiedBy>
  <cp:revision>1</cp:revision>
  <dcterms:created xsi:type="dcterms:W3CDTF">2024-10-18T16:29:00Z</dcterms:created>
  <dcterms:modified xsi:type="dcterms:W3CDTF">2024-10-18T16:36:00Z</dcterms:modified>
</cp:coreProperties>
</file>